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C4" w:rsidRDefault="00100AC4">
      <w:pPr>
        <w:pStyle w:val="MSGENFONTSTYLENAMETEMPLATEROLELEVELNUMBERMSGENFONTSTYLENAMEBYROLEHEADING220"/>
        <w:keepNext/>
        <w:keepLines/>
        <w:shd w:val="clear" w:color="auto" w:fill="auto"/>
        <w:spacing w:after="170"/>
        <w:rPr>
          <w:sz w:val="26"/>
          <w:szCs w:val="26"/>
        </w:rPr>
      </w:pPr>
      <w:bookmarkStart w:id="0" w:name="bookmark0"/>
    </w:p>
    <w:p w:rsidR="00A456FD" w:rsidRDefault="00A456FD">
      <w:pPr>
        <w:pStyle w:val="MSGENFONTSTYLENAMETEMPLATEROLELEVELNUMBERMSGENFONTSTYLENAMEBYROLEHEADING220"/>
        <w:keepNext/>
        <w:keepLines/>
        <w:shd w:val="clear" w:color="auto" w:fill="auto"/>
        <w:spacing w:after="170"/>
        <w:rPr>
          <w:sz w:val="26"/>
          <w:szCs w:val="26"/>
        </w:rPr>
      </w:pPr>
    </w:p>
    <w:p w:rsidR="005B43E3" w:rsidRPr="002B3E4A" w:rsidRDefault="00BC278B">
      <w:pPr>
        <w:pStyle w:val="MSGENFONTSTYLENAMETEMPLATEROLELEVELNUMBERMSGENFONTSTYLENAMEBYROLEHEADING220"/>
        <w:keepNext/>
        <w:keepLines/>
        <w:shd w:val="clear" w:color="auto" w:fill="auto"/>
        <w:spacing w:after="170"/>
        <w:rPr>
          <w:sz w:val="26"/>
          <w:szCs w:val="26"/>
        </w:rPr>
      </w:pPr>
      <w:r w:rsidRPr="002B3E4A">
        <w:rPr>
          <w:sz w:val="26"/>
          <w:szCs w:val="26"/>
        </w:rPr>
        <w:t xml:space="preserve">Termin: </w:t>
      </w:r>
      <w:r w:rsidR="00722AD5">
        <w:rPr>
          <w:sz w:val="26"/>
          <w:szCs w:val="26"/>
        </w:rPr>
        <w:t>2</w:t>
      </w:r>
      <w:r w:rsidR="00C319D0">
        <w:rPr>
          <w:sz w:val="26"/>
          <w:szCs w:val="26"/>
        </w:rPr>
        <w:t>0</w:t>
      </w:r>
      <w:r w:rsidRPr="002B3E4A">
        <w:rPr>
          <w:sz w:val="26"/>
          <w:szCs w:val="26"/>
        </w:rPr>
        <w:t xml:space="preserve">. - </w:t>
      </w:r>
      <w:r w:rsidR="00722AD5">
        <w:rPr>
          <w:sz w:val="26"/>
          <w:szCs w:val="26"/>
        </w:rPr>
        <w:t>2</w:t>
      </w:r>
      <w:r w:rsidR="00C319D0">
        <w:rPr>
          <w:sz w:val="26"/>
          <w:szCs w:val="26"/>
        </w:rPr>
        <w:t>2</w:t>
      </w:r>
      <w:r w:rsidRPr="002B3E4A">
        <w:rPr>
          <w:sz w:val="26"/>
          <w:szCs w:val="26"/>
        </w:rPr>
        <w:t xml:space="preserve">. </w:t>
      </w:r>
      <w:r w:rsidR="00C319D0">
        <w:rPr>
          <w:sz w:val="26"/>
          <w:szCs w:val="26"/>
        </w:rPr>
        <w:t>November</w:t>
      </w:r>
      <w:r w:rsidRPr="002B3E4A">
        <w:rPr>
          <w:sz w:val="26"/>
          <w:szCs w:val="26"/>
        </w:rPr>
        <w:t xml:space="preserve"> 20</w:t>
      </w:r>
      <w:bookmarkEnd w:id="0"/>
      <w:r w:rsidR="00B161F2">
        <w:rPr>
          <w:sz w:val="26"/>
          <w:szCs w:val="26"/>
        </w:rPr>
        <w:t>20</w:t>
      </w:r>
    </w:p>
    <w:p w:rsidR="005B43E3" w:rsidRDefault="00204E14" w:rsidP="002B3E4A">
      <w:pPr>
        <w:pStyle w:val="MSGENFONTSTYLENAMETEMPLATEROLENUMBERMSGENFONTSTYLENAMEBYROLETEXT20"/>
        <w:shd w:val="clear" w:color="auto" w:fill="auto"/>
        <w:spacing w:before="0" w:after="489"/>
        <w:ind w:left="567" w:right="1503"/>
        <w:jc w:val="left"/>
      </w:pPr>
      <w:r>
        <w:t>Freitag</w:t>
      </w:r>
      <w:r w:rsidR="00BC278B">
        <w:t xml:space="preserve">: </w:t>
      </w:r>
      <w:r w:rsidR="002B3E4A">
        <w:tab/>
      </w:r>
      <w:r w:rsidR="00BC278B">
        <w:t xml:space="preserve">14:30 - ca. 21:00 </w:t>
      </w:r>
      <w:r w:rsidR="002B3E4A">
        <w:t>U</w:t>
      </w:r>
      <w:r w:rsidR="00BC278B">
        <w:t xml:space="preserve">hr </w:t>
      </w:r>
      <w:r w:rsidR="002B3E4A">
        <w:br/>
      </w:r>
      <w:r w:rsidR="00BC278B">
        <w:t xml:space="preserve">Samstag: </w:t>
      </w:r>
      <w:r w:rsidR="002B3E4A">
        <w:tab/>
        <w:t>0</w:t>
      </w:r>
      <w:r w:rsidR="00BC278B">
        <w:t xml:space="preserve">9:00 - ca. 20:00 Uhr </w:t>
      </w:r>
      <w:r w:rsidR="002B3E4A">
        <w:br/>
      </w:r>
      <w:r w:rsidR="00BC278B">
        <w:t xml:space="preserve">Sonntag: </w:t>
      </w:r>
      <w:r w:rsidR="002B3E4A">
        <w:tab/>
        <w:t>0</w:t>
      </w:r>
      <w:r w:rsidR="00BC278B">
        <w:t>9:00 - ca. 18:00 Uhr</w:t>
      </w:r>
    </w:p>
    <w:p w:rsidR="00C319D0" w:rsidRDefault="00A456FD" w:rsidP="00C319D0">
      <w:pPr>
        <w:pStyle w:val="MSGENFONTSTYLENAMETEMPLATEROLELEVELMSGENFONTSTYLENAMEBYROLEHEADING30"/>
        <w:keepNext/>
        <w:keepLines/>
      </w:pPr>
      <w:bookmarkStart w:id="1" w:name="bookmark1"/>
      <w:r w:rsidRPr="00722AD5">
        <w:rPr>
          <w:noProof/>
          <w:lang w:val="de-AT" w:eastAsia="de-AT" w:bidi="ar-SA"/>
        </w:rPr>
        <w:drawing>
          <wp:anchor distT="0" distB="0" distL="114300" distR="114300" simplePos="0" relativeHeight="377488129" behindDoc="0" locked="0" layoutInCell="1" allowOverlap="1">
            <wp:simplePos x="0" y="0"/>
            <wp:positionH relativeFrom="column">
              <wp:posOffset>5151755</wp:posOffset>
            </wp:positionH>
            <wp:positionV relativeFrom="paragraph">
              <wp:posOffset>25400</wp:posOffset>
            </wp:positionV>
            <wp:extent cx="4866005" cy="3674745"/>
            <wp:effectExtent l="19050" t="0" r="0" b="0"/>
            <wp:wrapTopAndBottom/>
            <wp:docPr id="2" name="Bild 1" descr="C:\Users\Christian\Documents\ATMAN\BEWEGUNG-ATEM-MEDITATION\EIGENES GEBURTSSEMINAR\Folder und Info\Wurzeln 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ocuments\ATMAN\BEWEGUNG-ATEM-MEDITATION\EIGENES GEBURTSSEMINAR\Folder und Info\Wurzeln Baum.JPG"/>
                    <pic:cNvPicPr>
                      <a:picLocks noChangeAspect="1" noChangeArrowheads="1"/>
                    </pic:cNvPicPr>
                  </pic:nvPicPr>
                  <pic:blipFill>
                    <a:blip r:embed="rId8" cstate="print"/>
                    <a:stretch>
                      <a:fillRect/>
                    </a:stretch>
                  </pic:blipFill>
                  <pic:spPr bwMode="auto">
                    <a:xfrm>
                      <a:off x="0" y="0"/>
                      <a:ext cx="4866005" cy="3674745"/>
                    </a:xfrm>
                    <a:prstGeom prst="rect">
                      <a:avLst/>
                    </a:prstGeom>
                    <a:noFill/>
                    <a:ln w="9525">
                      <a:noFill/>
                      <a:miter lim="800000"/>
                      <a:headEnd/>
                      <a:tailEnd/>
                    </a:ln>
                  </pic:spPr>
                </pic:pic>
              </a:graphicData>
            </a:graphic>
          </wp:anchor>
        </w:drawing>
      </w:r>
      <w:r w:rsidR="00BC278B" w:rsidRPr="00722AD5">
        <w:t xml:space="preserve">Ort: </w:t>
      </w:r>
      <w:r w:rsidR="00BC0DDB" w:rsidRPr="00722AD5">
        <w:tab/>
      </w:r>
      <w:bookmarkStart w:id="2" w:name="bookmark3"/>
      <w:bookmarkEnd w:id="1"/>
      <w:r w:rsidR="00C319D0">
        <w:t>Strebersdorferstraße 163</w:t>
      </w:r>
    </w:p>
    <w:p w:rsidR="00C319D0" w:rsidRDefault="00C319D0" w:rsidP="00C319D0">
      <w:pPr>
        <w:pStyle w:val="MSGENFONTSTYLENAMETEMPLATEROLELEVELMSGENFONTSTYLENAMEBYROLEHEADING30"/>
        <w:keepNext/>
        <w:keepLines/>
        <w:shd w:val="clear" w:color="auto" w:fill="auto"/>
        <w:spacing w:before="0"/>
        <w:rPr>
          <w:b w:val="0"/>
          <w:sz w:val="24"/>
          <w:szCs w:val="24"/>
          <w:lang w:eastAsia="de-AT"/>
        </w:rPr>
      </w:pPr>
      <w:r>
        <w:tab/>
        <w:t>1210 Wien</w:t>
      </w:r>
      <w:r w:rsidR="00722AD5" w:rsidRPr="00722AD5">
        <w:br/>
      </w:r>
      <w:r w:rsidR="00722AD5" w:rsidRPr="00722AD5">
        <w:rPr>
          <w:b w:val="0"/>
          <w:bCs w:val="0"/>
        </w:rPr>
        <w:tab/>
      </w:r>
      <w:r w:rsidRPr="00A70CD4">
        <w:rPr>
          <w:b w:val="0"/>
          <w:sz w:val="24"/>
          <w:szCs w:val="24"/>
          <w:lang w:eastAsia="de-AT"/>
        </w:rPr>
        <w:t xml:space="preserve">Autobus 32A </w:t>
      </w:r>
      <w:r>
        <w:rPr>
          <w:b w:val="0"/>
          <w:sz w:val="24"/>
          <w:szCs w:val="24"/>
          <w:lang w:eastAsia="de-AT"/>
        </w:rPr>
        <w:t xml:space="preserve"> </w:t>
      </w:r>
      <w:r w:rsidRPr="00A70CD4">
        <w:rPr>
          <w:b w:val="0"/>
          <w:sz w:val="24"/>
          <w:szCs w:val="24"/>
          <w:lang w:eastAsia="de-AT"/>
        </w:rPr>
        <w:t>ca</w:t>
      </w:r>
      <w:r>
        <w:rPr>
          <w:b w:val="0"/>
          <w:sz w:val="24"/>
          <w:szCs w:val="24"/>
          <w:lang w:eastAsia="de-AT"/>
        </w:rPr>
        <w:t>. 2 Minuten</w:t>
      </w:r>
      <w:r w:rsidRPr="00A70CD4">
        <w:rPr>
          <w:b w:val="0"/>
          <w:sz w:val="24"/>
          <w:szCs w:val="24"/>
          <w:lang w:eastAsia="de-AT"/>
        </w:rPr>
        <w:t xml:space="preserve"> </w:t>
      </w:r>
    </w:p>
    <w:p w:rsidR="00C319D0" w:rsidRPr="00A70CD4" w:rsidRDefault="00C319D0" w:rsidP="00C319D0">
      <w:pPr>
        <w:pStyle w:val="MSGENFONTSTYLENAMETEMPLATEROLELEVELMSGENFONTSTYLENAMEBYROLEHEADING30"/>
        <w:keepNext/>
        <w:keepLines/>
        <w:shd w:val="clear" w:color="auto" w:fill="auto"/>
        <w:spacing w:before="0"/>
        <w:rPr>
          <w:b w:val="0"/>
          <w:sz w:val="24"/>
          <w:szCs w:val="24"/>
        </w:rPr>
      </w:pPr>
      <w:r>
        <w:rPr>
          <w:b w:val="0"/>
          <w:sz w:val="24"/>
          <w:szCs w:val="24"/>
          <w:lang w:eastAsia="de-AT"/>
        </w:rPr>
        <w:tab/>
        <w:t>G</w:t>
      </w:r>
      <w:r w:rsidRPr="00A70CD4">
        <w:rPr>
          <w:b w:val="0"/>
          <w:sz w:val="24"/>
          <w:szCs w:val="24"/>
          <w:lang w:eastAsia="de-AT"/>
        </w:rPr>
        <w:t>enügen Parkpl</w:t>
      </w:r>
      <w:r>
        <w:rPr>
          <w:b w:val="0"/>
          <w:sz w:val="24"/>
          <w:szCs w:val="24"/>
          <w:lang w:eastAsia="de-AT"/>
        </w:rPr>
        <w:t>ätze</w:t>
      </w:r>
      <w:r w:rsidRPr="00A70CD4">
        <w:rPr>
          <w:b w:val="0"/>
          <w:sz w:val="24"/>
          <w:szCs w:val="24"/>
          <w:lang w:eastAsia="de-AT"/>
        </w:rPr>
        <w:t xml:space="preserve"> </w:t>
      </w:r>
      <w:r>
        <w:rPr>
          <w:b w:val="0"/>
          <w:sz w:val="24"/>
          <w:szCs w:val="24"/>
          <w:lang w:eastAsia="de-AT"/>
        </w:rPr>
        <w:t>in der Umgebung</w:t>
      </w:r>
    </w:p>
    <w:p w:rsidR="00722AD5" w:rsidRDefault="00722AD5" w:rsidP="00C319D0">
      <w:pPr>
        <w:pStyle w:val="MSGENFONTSTYLENAMETEMPLATEROLELEVELMSGENFONTSTYLENAMEBYROLEHEADING30"/>
        <w:keepNext/>
        <w:keepLines/>
        <w:shd w:val="clear" w:color="auto" w:fill="auto"/>
        <w:spacing w:before="0"/>
        <w:rPr>
          <w:b w:val="0"/>
          <w:sz w:val="24"/>
        </w:rPr>
      </w:pPr>
    </w:p>
    <w:p w:rsidR="00A456FD" w:rsidRDefault="00BC278B" w:rsidP="00722AD5">
      <w:pPr>
        <w:pStyle w:val="MSGENFONTSTYLENAMETEMPLATEROLELEVELMSGENFONTSTYLENAMEBYROLEHEADING30"/>
        <w:keepNext/>
        <w:keepLines/>
        <w:shd w:val="clear" w:color="auto" w:fill="auto"/>
        <w:spacing w:before="0"/>
      </w:pPr>
      <w:r w:rsidRPr="00722AD5">
        <w:t>Seminarkosten: € 2</w:t>
      </w:r>
      <w:r w:rsidR="00722AD5" w:rsidRPr="00722AD5">
        <w:t>6</w:t>
      </w:r>
      <w:r w:rsidRPr="00722AD5">
        <w:t xml:space="preserve">0,- </w:t>
      </w:r>
    </w:p>
    <w:p w:rsidR="005B43E3" w:rsidRDefault="00BC278B">
      <w:pPr>
        <w:pStyle w:val="MSGENFONTSTYLENAMETEMPLATEROLELEVELMSGENFONTSTYLENAMEBYROLEHEADING30"/>
        <w:keepNext/>
        <w:keepLines/>
        <w:shd w:val="clear" w:color="auto" w:fill="auto"/>
        <w:spacing w:before="0" w:line="733" w:lineRule="exact"/>
      </w:pPr>
      <w:r>
        <w:t>Information und Anmeldung:</w:t>
      </w:r>
      <w:bookmarkEnd w:id="2"/>
    </w:p>
    <w:p w:rsidR="005B43E3" w:rsidRPr="007E5941" w:rsidRDefault="00BC278B" w:rsidP="00BC0DDB">
      <w:pPr>
        <w:pStyle w:val="MSGENFONTSTYLENAMETEMPLATEROLENUMBERMSGENFONTSTYLENAMEBYROLETEXT20"/>
        <w:shd w:val="clear" w:color="auto" w:fill="auto"/>
        <w:spacing w:before="0" w:after="291" w:line="276" w:lineRule="exact"/>
        <w:jc w:val="left"/>
        <w:rPr>
          <w:lang w:val="en-GB" w:eastAsia="en-US" w:bidi="en-US"/>
        </w:rPr>
      </w:pPr>
      <w:r w:rsidRPr="007E5941">
        <w:rPr>
          <w:lang w:val="en-GB"/>
        </w:rPr>
        <w:t xml:space="preserve">Kathrin: </w:t>
      </w:r>
      <w:r w:rsidR="00BC0DDB" w:rsidRPr="007E5941">
        <w:rPr>
          <w:lang w:val="en-GB"/>
        </w:rPr>
        <w:tab/>
      </w:r>
      <w:r w:rsidRPr="007E5941">
        <w:rPr>
          <w:lang w:val="en-GB"/>
        </w:rPr>
        <w:t xml:space="preserve">Tel: </w:t>
      </w:r>
      <w:proofErr w:type="gramStart"/>
      <w:r w:rsidRPr="007E5941">
        <w:rPr>
          <w:lang w:val="en-GB"/>
        </w:rPr>
        <w:t>0650</w:t>
      </w:r>
      <w:r w:rsidR="00722AD5">
        <w:rPr>
          <w:lang w:val="en-GB"/>
        </w:rPr>
        <w:t xml:space="preserve"> </w:t>
      </w:r>
      <w:r w:rsidRPr="007E5941">
        <w:rPr>
          <w:lang w:val="en-GB"/>
        </w:rPr>
        <w:t xml:space="preserve"> 33</w:t>
      </w:r>
      <w:proofErr w:type="gramEnd"/>
      <w:r w:rsidRPr="007E5941">
        <w:rPr>
          <w:lang w:val="en-GB"/>
        </w:rPr>
        <w:t xml:space="preserve"> 22</w:t>
      </w:r>
      <w:r w:rsidR="00BC0DDB" w:rsidRPr="007E5941">
        <w:rPr>
          <w:lang w:val="en-GB"/>
        </w:rPr>
        <w:t xml:space="preserve"> </w:t>
      </w:r>
      <w:r w:rsidRPr="007E5941">
        <w:rPr>
          <w:lang w:val="en-GB"/>
        </w:rPr>
        <w:t xml:space="preserve">158 </w:t>
      </w:r>
      <w:r w:rsidR="00BC0DDB" w:rsidRPr="007E5941">
        <w:rPr>
          <w:lang w:val="en-GB"/>
        </w:rPr>
        <w:tab/>
      </w:r>
      <w:r w:rsidR="00204E14" w:rsidRPr="007E5941">
        <w:rPr>
          <w:lang w:val="en-GB"/>
        </w:rPr>
        <w:t xml:space="preserve">   </w:t>
      </w:r>
      <w:r w:rsidRPr="007E5941">
        <w:rPr>
          <w:lang w:val="en-GB"/>
        </w:rPr>
        <w:t xml:space="preserve">Mail: </w:t>
      </w:r>
      <w:r w:rsidR="0084695D">
        <w:fldChar w:fldCharType="begin"/>
      </w:r>
      <w:r w:rsidR="0084695D" w:rsidRPr="00817D2C">
        <w:rPr>
          <w:lang w:val="en-GB"/>
        </w:rPr>
        <w:instrText>HYPERLINK "mailto:horizont@viklicky.at"</w:instrText>
      </w:r>
      <w:r w:rsidR="0084695D">
        <w:fldChar w:fldCharType="separate"/>
      </w:r>
      <w:r w:rsidRPr="007E5941">
        <w:rPr>
          <w:lang w:val="en-GB" w:eastAsia="en-US" w:bidi="en-US"/>
        </w:rPr>
        <w:t>horizont@viklicky.at</w:t>
      </w:r>
      <w:r w:rsidR="0084695D">
        <w:fldChar w:fldCharType="end"/>
      </w:r>
      <w:r w:rsidRPr="007E5941">
        <w:rPr>
          <w:lang w:val="en-GB" w:eastAsia="en-US" w:bidi="en-US"/>
        </w:rPr>
        <w:t xml:space="preserve"> </w:t>
      </w:r>
      <w:r w:rsidR="00BC0DDB" w:rsidRPr="007E5941">
        <w:rPr>
          <w:lang w:val="en-GB" w:eastAsia="en-US" w:bidi="en-US"/>
        </w:rPr>
        <w:br/>
      </w:r>
      <w:r w:rsidRPr="007E5941">
        <w:rPr>
          <w:lang w:val="en-GB"/>
        </w:rPr>
        <w:t xml:space="preserve">Christian: </w:t>
      </w:r>
      <w:r w:rsidR="00865560" w:rsidRPr="007E5941">
        <w:rPr>
          <w:lang w:val="en-GB"/>
        </w:rPr>
        <w:tab/>
        <w:t>Tel: 0676</w:t>
      </w:r>
      <w:r w:rsidR="00722AD5">
        <w:rPr>
          <w:lang w:val="en-GB"/>
        </w:rPr>
        <w:t xml:space="preserve"> </w:t>
      </w:r>
      <w:r w:rsidR="00865560" w:rsidRPr="007E5941">
        <w:rPr>
          <w:lang w:val="en-GB"/>
        </w:rPr>
        <w:t xml:space="preserve"> 74</w:t>
      </w:r>
      <w:r w:rsidR="00BC0DDB" w:rsidRPr="007E5941">
        <w:rPr>
          <w:lang w:val="en-GB"/>
        </w:rPr>
        <w:t>6</w:t>
      </w:r>
      <w:r w:rsidR="00865560" w:rsidRPr="007E5941">
        <w:rPr>
          <w:lang w:val="en-GB"/>
        </w:rPr>
        <w:t xml:space="preserve"> 0</w:t>
      </w:r>
      <w:r w:rsidR="00BC0DDB" w:rsidRPr="007E5941">
        <w:rPr>
          <w:lang w:val="en-GB"/>
        </w:rPr>
        <w:t>1</w:t>
      </w:r>
      <w:r w:rsidR="00865560" w:rsidRPr="007E5941">
        <w:rPr>
          <w:lang w:val="en-GB"/>
        </w:rPr>
        <w:t xml:space="preserve"> </w:t>
      </w:r>
      <w:proofErr w:type="spellStart"/>
      <w:r w:rsidR="00BC0DDB" w:rsidRPr="007E5941">
        <w:rPr>
          <w:lang w:val="en-GB"/>
        </w:rPr>
        <w:t>01</w:t>
      </w:r>
      <w:proofErr w:type="spellEnd"/>
      <w:r w:rsidR="00BC0DDB" w:rsidRPr="007E5941">
        <w:rPr>
          <w:lang w:val="en-GB"/>
        </w:rPr>
        <w:tab/>
      </w:r>
      <w:r w:rsidR="00204E14" w:rsidRPr="007E5941">
        <w:rPr>
          <w:lang w:val="en-GB"/>
        </w:rPr>
        <w:t xml:space="preserve">   </w:t>
      </w:r>
      <w:r w:rsidRPr="007E5941">
        <w:rPr>
          <w:lang w:val="en-GB"/>
        </w:rPr>
        <w:t xml:space="preserve">Mail: </w:t>
      </w:r>
      <w:hyperlink r:id="rId9" w:history="1">
        <w:r w:rsidRPr="007E5941">
          <w:rPr>
            <w:lang w:val="en-GB" w:eastAsia="en-US" w:bidi="en-US"/>
          </w:rPr>
          <w:t>christian.sator@gmx.net</w:t>
        </w:r>
      </w:hyperlink>
    </w:p>
    <w:p w:rsidR="00722AD5" w:rsidRPr="00722AD5" w:rsidRDefault="00722AD5">
      <w:pPr>
        <w:pStyle w:val="MSGENFONTSTYLENAMETEMPLATEROLELEVELMSGENFONTSTYLENAMEBYROLEHEADING30"/>
        <w:keepNext/>
        <w:keepLines/>
        <w:shd w:val="clear" w:color="auto" w:fill="auto"/>
        <w:spacing w:before="0" w:after="320" w:line="288" w:lineRule="exact"/>
        <w:rPr>
          <w:lang w:val="en-GB"/>
        </w:rPr>
      </w:pPr>
      <w:bookmarkStart w:id="3" w:name="bookmark4"/>
    </w:p>
    <w:bookmarkEnd w:id="3"/>
    <w:p w:rsidR="0072546B" w:rsidRDefault="0072546B" w:rsidP="0072546B">
      <w:pPr>
        <w:pStyle w:val="MSGENFONTSTYLENAMETEMPLATEROLELEVELMSGENFONTSTYLENAMEBYROLEHEADING30"/>
        <w:keepNext/>
        <w:keepLines/>
        <w:shd w:val="clear" w:color="auto" w:fill="auto"/>
        <w:spacing w:before="0" w:after="320" w:line="288" w:lineRule="exact"/>
      </w:pPr>
      <w:r>
        <w:t>Wir bitten um möglichst frühe Voranmeldung und um verbindliche Anmeldung bis spätestens 3 Wochen vor Seminarbeginn</w:t>
      </w:r>
    </w:p>
    <w:p w:rsidR="005B43E3" w:rsidRDefault="00BC278B" w:rsidP="00BC0DDB">
      <w:pPr>
        <w:pStyle w:val="MSGENFONTSTYLENAMETEMPLATEROLENUMBERMSGENFONTSTYLENAMEBYROLETEXT20"/>
        <w:shd w:val="clear" w:color="auto" w:fill="auto"/>
        <w:spacing w:before="0" w:after="0" w:line="264" w:lineRule="exact"/>
      </w:pPr>
      <w:r>
        <w:t xml:space="preserve">Nach der Anmeldung erhalten die Teilnehmer einen Fragebogen zu den näheren Umständen von Schwangerschaft und Geburt. Wir bitten, diesen ausgefüllt bis wenige Tage vor Seminarbeginn per Mail an </w:t>
      </w:r>
      <w:hyperlink r:id="rId10" w:history="1">
        <w:r w:rsidRPr="00FB1270">
          <w:rPr>
            <w:rFonts w:eastAsia="Arial"/>
            <w:color w:val="365F91" w:themeColor="accent1" w:themeShade="BF"/>
            <w:szCs w:val="26"/>
          </w:rPr>
          <w:t>christian.sator@gmx.net</w:t>
        </w:r>
      </w:hyperlink>
      <w:r w:rsidRPr="00204E14">
        <w:rPr>
          <w:rStyle w:val="MSGENFONTSTYLENAMETEMPLATEROLENUMBERMSGENFONTSTYLENAMEBYROLETEXT21"/>
          <w:sz w:val="22"/>
          <w:lang w:val="de-AT"/>
        </w:rPr>
        <w:t xml:space="preserve"> </w:t>
      </w:r>
      <w:r>
        <w:rPr>
          <w:rStyle w:val="MSGENFONTSTYLENAMETEMPLATEROLENUMBERMSGENFONTSTYLENAMEBYROLETEXT22"/>
        </w:rPr>
        <w:t xml:space="preserve">und </w:t>
      </w:r>
      <w:hyperlink r:id="rId11" w:history="1">
        <w:r w:rsidRPr="00FB1270">
          <w:rPr>
            <w:rFonts w:eastAsia="Arial"/>
            <w:color w:val="365F91" w:themeColor="accent1" w:themeShade="BF"/>
            <w:szCs w:val="26"/>
          </w:rPr>
          <w:t>horizont@viklicky.at</w:t>
        </w:r>
      </w:hyperlink>
      <w:r>
        <w:rPr>
          <w:rStyle w:val="MSGENFONTSTYLENAMETEMPLATEROLENUMBERMSGENFONTSTYLENAMEBYROLETEXT21"/>
          <w:lang w:val="de-DE" w:eastAsia="de-DE" w:bidi="de-DE"/>
        </w:rPr>
        <w:t xml:space="preserve"> </w:t>
      </w:r>
      <w:r>
        <w:t>zu senden, und zum Seminar mitzubringen.</w:t>
      </w:r>
    </w:p>
    <w:p w:rsidR="00967D34" w:rsidRPr="00601BD8" w:rsidRDefault="00601BD8" w:rsidP="0036651E">
      <w:pPr>
        <w:pStyle w:val="MSGENFONTSTYLENAMETEMPLATEROLELEVELMSGENFONTSTYLENAMEBYROLEHEADING10"/>
        <w:keepNext/>
        <w:keepLines/>
        <w:shd w:val="clear" w:color="auto" w:fill="auto"/>
        <w:spacing w:before="120" w:after="279"/>
        <w:ind w:left="23"/>
        <w:rPr>
          <w:sz w:val="2"/>
          <w:szCs w:val="16"/>
        </w:rPr>
      </w:pPr>
      <w:bookmarkStart w:id="4" w:name="bookmark6"/>
      <w:r>
        <w:rPr>
          <w:sz w:val="2"/>
          <w:szCs w:val="16"/>
        </w:rPr>
        <w:lastRenderedPageBreak/>
        <w:t>&gt;</w:t>
      </w:r>
    </w:p>
    <w:p w:rsidR="009F2AA0" w:rsidRPr="009F2AA0" w:rsidRDefault="009F2AA0" w:rsidP="0036651E">
      <w:pPr>
        <w:pStyle w:val="MSGENFONTSTYLENAMETEMPLATEROLELEVELMSGENFONTSTYLENAMEBYROLEHEADING10"/>
        <w:keepNext/>
        <w:keepLines/>
        <w:shd w:val="clear" w:color="auto" w:fill="auto"/>
        <w:spacing w:before="120" w:after="279"/>
        <w:ind w:left="23"/>
        <w:rPr>
          <w:color w:val="76923C" w:themeColor="accent3" w:themeShade="BF"/>
          <w:sz w:val="24"/>
          <w:szCs w:val="24"/>
        </w:rPr>
      </w:pPr>
      <w:r w:rsidRPr="009F2AA0">
        <w:rPr>
          <w:color w:val="76923C" w:themeColor="accent3" w:themeShade="BF"/>
          <w:sz w:val="48"/>
          <w:szCs w:val="48"/>
        </w:rPr>
        <w:t xml:space="preserve">WARUM </w:t>
      </w:r>
      <w:r w:rsidR="003B5465" w:rsidRPr="009F2AA0">
        <w:rPr>
          <w:color w:val="76923C" w:themeColor="accent3" w:themeShade="BF"/>
          <w:sz w:val="48"/>
          <w:szCs w:val="48"/>
        </w:rPr>
        <w:t xml:space="preserve">BIN </w:t>
      </w:r>
      <w:r w:rsidRPr="009F2AA0">
        <w:rPr>
          <w:color w:val="76923C" w:themeColor="accent3" w:themeShade="BF"/>
          <w:sz w:val="48"/>
          <w:szCs w:val="48"/>
        </w:rPr>
        <w:t>ICH WIE ICH BIN</w:t>
      </w:r>
      <w:r w:rsidR="003B5465">
        <w:rPr>
          <w:color w:val="76923C" w:themeColor="accent3" w:themeShade="BF"/>
          <w:sz w:val="48"/>
          <w:szCs w:val="48"/>
        </w:rPr>
        <w:t>?</w:t>
      </w:r>
    </w:p>
    <w:p w:rsidR="00270C2F" w:rsidRDefault="00BC278B" w:rsidP="00270C2F">
      <w:pPr>
        <w:pStyle w:val="MSGENFONTSTYLENAMETEMPLATEROLELEVELMSGENFONTSTYLENAMEBYROLEHEADING20"/>
        <w:keepNext/>
        <w:keepLines/>
        <w:shd w:val="clear" w:color="auto" w:fill="auto"/>
        <w:spacing w:before="0"/>
        <w:ind w:left="20"/>
        <w:rPr>
          <w:sz w:val="28"/>
        </w:rPr>
      </w:pPr>
      <w:r w:rsidRPr="00270C2F">
        <w:rPr>
          <w:sz w:val="28"/>
        </w:rPr>
        <w:t>Se</w:t>
      </w:r>
      <w:r w:rsidR="00BC0DDB" w:rsidRPr="00270C2F">
        <w:rPr>
          <w:sz w:val="28"/>
        </w:rPr>
        <w:t>lbsterfahrungsseminar für Fraue</w:t>
      </w:r>
      <w:r w:rsidRPr="00270C2F">
        <w:rPr>
          <w:sz w:val="28"/>
        </w:rPr>
        <w:t>n, Männer,</w:t>
      </w:r>
      <w:r w:rsidRPr="00270C2F">
        <w:rPr>
          <w:sz w:val="28"/>
        </w:rPr>
        <w:br/>
        <w:t>Mütter und Väter</w:t>
      </w:r>
      <w:bookmarkEnd w:id="4"/>
    </w:p>
    <w:p w:rsidR="00270C2F" w:rsidRDefault="00270C2F" w:rsidP="00270C2F">
      <w:pPr>
        <w:pStyle w:val="MSGENFONTSTYLENAMETEMPLATEROLELEVELMSGENFONTSTYLENAMEBYROLEHEADING20"/>
        <w:keepNext/>
        <w:keepLines/>
        <w:shd w:val="clear" w:color="auto" w:fill="auto"/>
        <w:spacing w:before="0"/>
        <w:ind w:left="20"/>
        <w:rPr>
          <w:sz w:val="28"/>
        </w:rPr>
      </w:pPr>
    </w:p>
    <w:p w:rsidR="001A514A" w:rsidRDefault="001A514A" w:rsidP="00270C2F">
      <w:pPr>
        <w:pStyle w:val="MSGENFONTSTYLENAMETEMPLATEROLELEVELMSGENFONTSTYLENAMEBYROLEHEADING20"/>
        <w:keepNext/>
        <w:keepLines/>
        <w:shd w:val="clear" w:color="auto" w:fill="auto"/>
        <w:spacing w:before="0"/>
        <w:ind w:left="20"/>
      </w:pPr>
      <w:bookmarkStart w:id="5" w:name="bookmark7"/>
    </w:p>
    <w:p w:rsidR="001A514A" w:rsidRDefault="001A514A" w:rsidP="00270C2F">
      <w:pPr>
        <w:pStyle w:val="MSGENFONTSTYLENAMETEMPLATEROLELEVELMSGENFONTSTYLENAMEBYROLEHEADING20"/>
        <w:keepNext/>
        <w:keepLines/>
        <w:shd w:val="clear" w:color="auto" w:fill="auto"/>
        <w:spacing w:before="0"/>
        <w:ind w:left="20"/>
      </w:pPr>
    </w:p>
    <w:p w:rsidR="0040488D" w:rsidRDefault="0040488D" w:rsidP="00270C2F">
      <w:pPr>
        <w:pStyle w:val="MSGENFONTSTYLENAMETEMPLATEROLELEVELMSGENFONTSTYLENAMEBYROLEHEADING20"/>
        <w:keepNext/>
        <w:keepLines/>
        <w:shd w:val="clear" w:color="auto" w:fill="auto"/>
        <w:spacing w:before="0"/>
        <w:ind w:left="20"/>
      </w:pPr>
    </w:p>
    <w:p w:rsidR="005B43E3" w:rsidRPr="00270C2F" w:rsidRDefault="00270C2F" w:rsidP="00270C2F">
      <w:pPr>
        <w:pStyle w:val="MSGENFONTSTYLENAMETEMPLATEROLELEVELMSGENFONTSTYLENAMEBYROLEHEADING20"/>
        <w:keepNext/>
        <w:keepLines/>
        <w:shd w:val="clear" w:color="auto" w:fill="auto"/>
        <w:spacing w:before="0"/>
        <w:ind w:left="20"/>
        <w:rPr>
          <w:sz w:val="28"/>
        </w:rPr>
      </w:pPr>
      <w:r>
        <w:t>Empfängnis, Schwangerschaft und Geburt,</w:t>
      </w:r>
      <w:r>
        <w:br/>
      </w:r>
      <w:r w:rsidRPr="009F2AA0">
        <w:rPr>
          <w:rStyle w:val="MSGENFONTSTYLENAMETEMPLATEROLELEVELMSGENFONTSTYLENAMEBYROLEHEADING21"/>
          <w:color w:val="76923C" w:themeColor="accent3" w:themeShade="BF"/>
        </w:rPr>
        <w:t>die eigene Entstehungsgeschichte neu erleben</w:t>
      </w:r>
      <w:r w:rsidRPr="009F2AA0">
        <w:rPr>
          <w:rStyle w:val="MSGENFONTSTYLENAMETEMPLATEROLELEVELMSGENFONTSTYLENAMEBYROLEHEADING21"/>
          <w:color w:val="76923C" w:themeColor="accent3" w:themeShade="BF"/>
        </w:rPr>
        <w:br/>
      </w:r>
      <w:r>
        <w:t>und als Ressource integrieren</w:t>
      </w:r>
      <w:bookmarkEnd w:id="5"/>
      <w:r>
        <w:t xml:space="preserve"> </w:t>
      </w:r>
      <w:r w:rsidR="00BC278B">
        <w:br w:type="page"/>
      </w:r>
    </w:p>
    <w:p w:rsidR="001A6997" w:rsidRDefault="001A6997" w:rsidP="00204E14">
      <w:pPr>
        <w:pStyle w:val="MSGENFONTSTYLENAMETEMPLATEROLENUMBERMSGENFONTSTYLENAMEBYROLETEXT20"/>
        <w:shd w:val="clear" w:color="auto" w:fill="auto"/>
        <w:spacing w:before="0" w:after="238" w:line="274" w:lineRule="exact"/>
        <w:rPr>
          <w:sz w:val="12"/>
        </w:rPr>
      </w:pPr>
    </w:p>
    <w:p w:rsidR="005B43E3" w:rsidRDefault="00BC278B" w:rsidP="00204E14">
      <w:pPr>
        <w:pStyle w:val="MSGENFONTSTYLENAMETEMPLATEROLENUMBERMSGENFONTSTYLENAMEBYROLETEXT20"/>
        <w:shd w:val="clear" w:color="auto" w:fill="auto"/>
        <w:spacing w:before="0" w:after="238" w:line="274" w:lineRule="exact"/>
      </w:pPr>
      <w:r>
        <w:t xml:space="preserve">Die Pränatalwissenschaft zeigt auf, dass wir schon in unserem ersten Zuhause, dem Mutterleib, bewusste, empfindsame Wesen sind, zart und verletzlich. Fühlen wir uns liebevoll von der Mutter angenommen, entwickelt sich Vertrauen: in uns selber, in unsere Mitmenschen und das Leben. Fehlen in dieser ersten Lebensphase liebevolle Zuwendung und achtsame Präsenz, oder erzeugen </w:t>
      </w:r>
      <w:r w:rsidRPr="00BC278B">
        <w:rPr>
          <w:lang w:val="de-AT" w:eastAsia="en-US" w:bidi="en-US"/>
        </w:rPr>
        <w:t xml:space="preserve">die </w:t>
      </w:r>
      <w:r>
        <w:t xml:space="preserve">Lebensbedingungen bei der </w:t>
      </w:r>
      <w:r w:rsidRPr="00BC278B">
        <w:rPr>
          <w:lang w:val="de-AT" w:eastAsia="en-US" w:bidi="en-US"/>
        </w:rPr>
        <w:t xml:space="preserve">Mutter </w:t>
      </w:r>
      <w:r>
        <w:t xml:space="preserve">Ängste und Stress, können </w:t>
      </w:r>
      <w:r w:rsidR="002B5AEF">
        <w:t xml:space="preserve">bei dem noch ungeborenen Kind </w:t>
      </w:r>
      <w:r>
        <w:t>Gefühle wie Wut, Verzweiflung, Ohnmacht und Einsamkeit entstehen. Die Geburt selbst ist ein schwieriger Übergang in eine unbekannte, neue Welt, der nicht selten traumatisierend erlebt wird.</w:t>
      </w:r>
    </w:p>
    <w:p w:rsidR="005B43E3" w:rsidRDefault="00BC278B" w:rsidP="00204E14">
      <w:pPr>
        <w:pStyle w:val="MSGENFONTSTYLENAMETEMPLATEROLENUMBERMSGENFONTSTYLENAMEBYROLETEXT20"/>
        <w:shd w:val="clear" w:color="auto" w:fill="auto"/>
        <w:spacing w:before="0" w:after="240" w:line="276" w:lineRule="exact"/>
      </w:pPr>
      <w:r>
        <w:t xml:space="preserve">All die Erlebnisse rund um Empfängnis, Schwangerschaft und Geburt hinterlassen einen tiefen Eindruck auf die kindliche Seele, und sie beeinflussen die spätere Einstellung zu uns selbst, unsere Bindungsfähigkeit, </w:t>
      </w:r>
      <w:r w:rsidRPr="00BC278B">
        <w:rPr>
          <w:lang w:val="de-AT" w:eastAsia="en-US" w:bidi="en-US"/>
        </w:rPr>
        <w:t xml:space="preserve">die </w:t>
      </w:r>
      <w:r>
        <w:t>Art und Weise, wie wir Übergänge im späteren Leben gestalten, und wie wir das Sein in der Welt erleben. Unbewusst wiederholen wir dabei immer wieder die ersten zentralen Erfahrungen.</w:t>
      </w:r>
    </w:p>
    <w:p w:rsidR="005B43E3" w:rsidRDefault="00BC278B" w:rsidP="00204E14">
      <w:pPr>
        <w:pStyle w:val="MSGENFONTSTYLENAMETEMPLATEROLENUMBERMSGENFONTSTYLENAMEBYROLETEXT20"/>
        <w:shd w:val="clear" w:color="auto" w:fill="auto"/>
        <w:spacing w:before="0" w:after="267" w:line="276" w:lineRule="exact"/>
      </w:pPr>
      <w:r>
        <w:t xml:space="preserve">Durch achtsame Körperübungen und -erkundungen werden wir uns den kindlichen Gefühlen annähern und </w:t>
      </w:r>
      <w:r w:rsidRPr="00BC278B">
        <w:rPr>
          <w:lang w:val="de-AT" w:eastAsia="en-US" w:bidi="en-US"/>
        </w:rPr>
        <w:t xml:space="preserve">die </w:t>
      </w:r>
      <w:r>
        <w:t xml:space="preserve">Atmosphäre am Lebensanfang erforschen. Waren wir damals überwiegend den Lebensumständen der Mutter ausgeliefert und konnten schmerzhafte Erfahrungen nur ins Unbewusste verdrängen, so können wir jetzt als Erwachsene den alten Schmerz des Kindes wieder fühlen und ihn nun liebevoll annehmen. Dadurch werden neue Erfahrungen möglich, alte Muster und Glaubenssätze </w:t>
      </w:r>
      <w:r w:rsidRPr="00BC278B">
        <w:rPr>
          <w:lang w:val="de-AT" w:eastAsia="en-US" w:bidi="en-US"/>
        </w:rPr>
        <w:t xml:space="preserve">aus </w:t>
      </w:r>
      <w:r>
        <w:t>den ersten Lebensmonaten können sich auflösen und, auf diese Weise gestärkt, gelingt es leichter, das Leben vertrauensvoll zu gestalten. Kraft und Lebensenergie werden frei für ein JA zum Leben.</w:t>
      </w:r>
    </w:p>
    <w:p w:rsidR="005B43E3" w:rsidRDefault="00BC278B" w:rsidP="00204E14">
      <w:pPr>
        <w:pStyle w:val="MSGENFONTSTYLENAMETEMPLATEROLENUMBERMSGENFONTSTYLENAMEBYROLETEXT30"/>
        <w:shd w:val="clear" w:color="auto" w:fill="auto"/>
        <w:spacing w:before="0"/>
        <w:jc w:val="both"/>
      </w:pPr>
      <w:r>
        <w:t>„Das Geburtsseminar stellt mit einem langjährig erprobten Konzept eine einzigartige Gelegenheit dar, in tiefer Weise die eigene Geburt zu durchleben und alle belastenden Faktoren zu überschreiben, sodass die stärkende und lebensbejahende Kraft aus dem Geburtserlebnis voll in das eigene Leben einfließen kann. In einer Atmosphäre der Achtsamkeit und Geborgenheit wird die Geburt als ein Fest und ein Mysterium des Lebens erfahrba</w:t>
      </w:r>
      <w:r w:rsidR="00204E14">
        <w:t>r.</w:t>
      </w:r>
      <w:r>
        <w:t>“ (</w:t>
      </w:r>
      <w:r w:rsidR="002C542F">
        <w:t>Dr. Wilfried</w:t>
      </w:r>
      <w:r>
        <w:t xml:space="preserve"> Ehrmann</w:t>
      </w:r>
      <w:r w:rsidR="009838A8">
        <w:t xml:space="preserve">, </w:t>
      </w:r>
      <w:r w:rsidR="002C542F">
        <w:t>Psychotherapeut, Atemtrainer</w:t>
      </w:r>
      <w:r>
        <w:t>)</w:t>
      </w:r>
    </w:p>
    <w:p w:rsidR="001A6997" w:rsidRDefault="00BC278B">
      <w:pPr>
        <w:pStyle w:val="MSGENFONTSTYLENAMETEMPLATEROLELEVELMSGENFONTSTYLENAMEBYROLEHEADING40"/>
        <w:keepNext/>
        <w:keepLines/>
        <w:shd w:val="clear" w:color="auto" w:fill="auto"/>
        <w:spacing w:after="258"/>
        <w:rPr>
          <w:sz w:val="12"/>
        </w:rPr>
      </w:pPr>
      <w:r>
        <w:br w:type="column"/>
      </w:r>
      <w:bookmarkStart w:id="6" w:name="bookmark8"/>
    </w:p>
    <w:p w:rsidR="005B43E3" w:rsidRDefault="00BC278B">
      <w:pPr>
        <w:pStyle w:val="MSGENFONTSTYLENAMETEMPLATEROLELEVELMSGENFONTSTYLENAMEBYROLEHEADING40"/>
        <w:keepNext/>
        <w:keepLines/>
        <w:shd w:val="clear" w:color="auto" w:fill="auto"/>
        <w:spacing w:after="258"/>
      </w:pPr>
      <w:r>
        <w:t>Seminarthemen</w:t>
      </w:r>
      <w:bookmarkEnd w:id="6"/>
    </w:p>
    <w:p w:rsidR="005B43E3" w:rsidRDefault="00BC278B">
      <w:pPr>
        <w:pStyle w:val="MSGENFONTSTYLENAMETEMPLATEROLENUMBERMSGENFONTSTYLENAMEBYROLETEXT20"/>
        <w:numPr>
          <w:ilvl w:val="0"/>
          <w:numId w:val="1"/>
        </w:numPr>
        <w:shd w:val="clear" w:color="auto" w:fill="auto"/>
        <w:tabs>
          <w:tab w:val="left" w:pos="286"/>
        </w:tabs>
        <w:spacing w:before="0" w:after="0" w:line="266" w:lineRule="exact"/>
        <w:jc w:val="left"/>
      </w:pPr>
      <w:r>
        <w:t>Psychische und körperliche Entwicklung des Ungeborenen</w:t>
      </w:r>
    </w:p>
    <w:p w:rsidR="005B43E3" w:rsidRDefault="00BC278B">
      <w:pPr>
        <w:pStyle w:val="MSGENFONTSTYLENAMETEMPLATEROLENUMBERMSGENFONTSTYLENAMEBYROLETEXT20"/>
        <w:numPr>
          <w:ilvl w:val="0"/>
          <w:numId w:val="1"/>
        </w:numPr>
        <w:shd w:val="clear" w:color="auto" w:fill="auto"/>
        <w:tabs>
          <w:tab w:val="left" w:pos="286"/>
        </w:tabs>
        <w:spacing w:before="0" w:after="0" w:line="276" w:lineRule="exact"/>
        <w:jc w:val="left"/>
      </w:pPr>
      <w:r>
        <w:t>Prägende Erfahrungen der Empfängnis und Pränatalzeit</w:t>
      </w:r>
    </w:p>
    <w:p w:rsidR="005B43E3" w:rsidRDefault="00BC278B">
      <w:pPr>
        <w:pStyle w:val="MSGENFONTSTYLENAMETEMPLATEROLENUMBERMSGENFONTSTYLENAMEBYROLETEXT20"/>
        <w:numPr>
          <w:ilvl w:val="0"/>
          <w:numId w:val="1"/>
        </w:numPr>
        <w:shd w:val="clear" w:color="auto" w:fill="auto"/>
        <w:tabs>
          <w:tab w:val="left" w:pos="286"/>
        </w:tabs>
        <w:spacing w:before="0" w:after="0" w:line="276" w:lineRule="exact"/>
        <w:jc w:val="left"/>
      </w:pPr>
      <w:r>
        <w:t>Verlorener Zwilling</w:t>
      </w:r>
    </w:p>
    <w:p w:rsidR="005B43E3" w:rsidRDefault="00BC278B">
      <w:pPr>
        <w:pStyle w:val="MSGENFONTSTYLENAMETEMPLATEROLENUMBERMSGENFONTSTYLENAMEBYROLETEXT20"/>
        <w:numPr>
          <w:ilvl w:val="0"/>
          <w:numId w:val="1"/>
        </w:numPr>
        <w:shd w:val="clear" w:color="auto" w:fill="auto"/>
        <w:tabs>
          <w:tab w:val="left" w:pos="286"/>
        </w:tabs>
        <w:spacing w:before="0" w:after="0" w:line="276" w:lineRule="exact"/>
        <w:jc w:val="left"/>
      </w:pPr>
      <w:r>
        <w:t>Geburtserfahrungen und ihre Auswirkungen</w:t>
      </w:r>
    </w:p>
    <w:p w:rsidR="005B43E3" w:rsidRDefault="00BC278B">
      <w:pPr>
        <w:pStyle w:val="MSGENFONTSTYLENAMETEMPLATEROLENUMBERMSGENFONTSTYLENAMEBYROLETEXT20"/>
        <w:numPr>
          <w:ilvl w:val="0"/>
          <w:numId w:val="1"/>
        </w:numPr>
        <w:shd w:val="clear" w:color="auto" w:fill="auto"/>
        <w:tabs>
          <w:tab w:val="left" w:pos="286"/>
        </w:tabs>
        <w:spacing w:before="0" w:after="0" w:line="276" w:lineRule="exact"/>
        <w:jc w:val="left"/>
      </w:pPr>
      <w:r>
        <w:t>Meditatives Erforschen des Klimas im Mutterleib</w:t>
      </w:r>
    </w:p>
    <w:p w:rsidR="005B43E3" w:rsidRDefault="00BC278B">
      <w:pPr>
        <w:pStyle w:val="MSGENFONTSTYLENAMETEMPLATEROLENUMBERMSGENFONTSTYLENAMEBYROLETEXT20"/>
        <w:numPr>
          <w:ilvl w:val="0"/>
          <w:numId w:val="1"/>
        </w:numPr>
        <w:shd w:val="clear" w:color="auto" w:fill="auto"/>
        <w:tabs>
          <w:tab w:val="left" w:pos="286"/>
        </w:tabs>
        <w:spacing w:before="0" w:after="0" w:line="276" w:lineRule="exact"/>
        <w:jc w:val="left"/>
      </w:pPr>
      <w:r>
        <w:t>Kontakt mit dem Inneren Kind</w:t>
      </w:r>
    </w:p>
    <w:p w:rsidR="005B43E3" w:rsidRDefault="00BC278B">
      <w:pPr>
        <w:pStyle w:val="MSGENFONTSTYLENAMETEMPLATEROLENUMBERMSGENFONTSTYLENAMEBYROLETEXT20"/>
        <w:numPr>
          <w:ilvl w:val="0"/>
          <w:numId w:val="1"/>
        </w:numPr>
        <w:shd w:val="clear" w:color="auto" w:fill="auto"/>
        <w:tabs>
          <w:tab w:val="left" w:pos="291"/>
        </w:tabs>
        <w:spacing w:before="0" w:after="690" w:line="276" w:lineRule="exact"/>
        <w:jc w:val="left"/>
      </w:pPr>
      <w:r>
        <w:t>Geburtsritual zur Heilung der eigenen Geburtserfahrung</w:t>
      </w:r>
    </w:p>
    <w:p w:rsidR="005B43E3" w:rsidRDefault="00686A53">
      <w:pPr>
        <w:pStyle w:val="MSGENFONTSTYLENAMETEMPLATEROLELEVELMSGENFONTSTYLENAMEBYROLEHEADING40"/>
        <w:keepNext/>
        <w:keepLines/>
        <w:shd w:val="clear" w:color="auto" w:fill="auto"/>
        <w:spacing w:after="254"/>
      </w:pPr>
      <w:bookmarkStart w:id="7" w:name="bookmark9"/>
      <w:r>
        <w:rPr>
          <w:noProof/>
          <w:lang w:val="de-AT" w:eastAsia="de-AT" w:bidi="ar-SA"/>
        </w:rPr>
        <w:drawing>
          <wp:anchor distT="0" distB="0" distL="114300" distR="114300" simplePos="0" relativeHeight="377489153" behindDoc="0" locked="0" layoutInCell="1" allowOverlap="1">
            <wp:simplePos x="0" y="0"/>
            <wp:positionH relativeFrom="margin">
              <wp:posOffset>8510905</wp:posOffset>
            </wp:positionH>
            <wp:positionV relativeFrom="margin">
              <wp:posOffset>2530475</wp:posOffset>
            </wp:positionV>
            <wp:extent cx="1186815" cy="1352550"/>
            <wp:effectExtent l="19050" t="0" r="0" b="0"/>
            <wp:wrapSquare wrapText="bothSides"/>
            <wp:docPr id="16" name="Grafik 8" descr="Kathrin Vikli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rin Viklicky.jpg"/>
                    <pic:cNvPicPr/>
                  </pic:nvPicPr>
                  <pic:blipFill>
                    <a:blip r:embed="rId12" cstate="print"/>
                    <a:stretch>
                      <a:fillRect/>
                    </a:stretch>
                  </pic:blipFill>
                  <pic:spPr>
                    <a:xfrm>
                      <a:off x="0" y="0"/>
                      <a:ext cx="1186815" cy="1352550"/>
                    </a:xfrm>
                    <a:prstGeom prst="rect">
                      <a:avLst/>
                    </a:prstGeom>
                  </pic:spPr>
                </pic:pic>
              </a:graphicData>
            </a:graphic>
          </wp:anchor>
        </w:drawing>
      </w:r>
      <w:r w:rsidR="00BC278B">
        <w:t>Leitung</w:t>
      </w:r>
      <w:bookmarkEnd w:id="7"/>
    </w:p>
    <w:p w:rsidR="005B43E3" w:rsidRDefault="00BC278B">
      <w:pPr>
        <w:pStyle w:val="MSGENFONTSTYLENAMETEMPLATEROLELEVELMSGENFONTSTYLENAMEBYROLEHEADING40"/>
        <w:keepNext/>
        <w:keepLines/>
        <w:shd w:val="clear" w:color="auto" w:fill="auto"/>
        <w:spacing w:after="0" w:line="271" w:lineRule="exact"/>
      </w:pPr>
      <w:bookmarkStart w:id="8" w:name="bookmark10"/>
      <w:r>
        <w:t>Kathrin Viklicky</w:t>
      </w:r>
      <w:bookmarkEnd w:id="8"/>
    </w:p>
    <w:p w:rsidR="005B43E3" w:rsidRDefault="00BC278B">
      <w:pPr>
        <w:pStyle w:val="MSGENFONTSTYLENAMETEMPLATEROLENUMBERMSGENFONTSTYLENAMEBYROLETEXT20"/>
        <w:shd w:val="clear" w:color="auto" w:fill="auto"/>
        <w:spacing w:before="0" w:after="0" w:line="271" w:lineRule="exact"/>
        <w:jc w:val="left"/>
      </w:pPr>
      <w:r>
        <w:t>Dipl. Sozialarbeiterin,</w:t>
      </w:r>
    </w:p>
    <w:p w:rsidR="005B43E3" w:rsidRDefault="00590973">
      <w:pPr>
        <w:pStyle w:val="MSGENFONTSTYLENAMETEMPLATEROLENUMBERMSGENFONTSTYLENAMEBYROLETEXT20"/>
        <w:shd w:val="clear" w:color="auto" w:fill="auto"/>
        <w:spacing w:before="0" w:after="521" w:line="271" w:lineRule="exact"/>
        <w:jc w:val="left"/>
      </w:pPr>
      <w:r>
        <w:rPr>
          <w:noProof/>
          <w:lang w:val="de-AT" w:eastAsia="de-AT" w:bidi="ar-SA"/>
        </w:rPr>
        <w:drawing>
          <wp:anchor distT="0" distB="0" distL="114300" distR="114300" simplePos="0" relativeHeight="377490177" behindDoc="0" locked="0" layoutInCell="1" allowOverlap="1">
            <wp:simplePos x="0" y="0"/>
            <wp:positionH relativeFrom="margin">
              <wp:posOffset>8511540</wp:posOffset>
            </wp:positionH>
            <wp:positionV relativeFrom="margin">
              <wp:posOffset>4018915</wp:posOffset>
            </wp:positionV>
            <wp:extent cx="1186815" cy="1371600"/>
            <wp:effectExtent l="19050" t="0" r="0" b="0"/>
            <wp:wrapSquare wrapText="bothSides"/>
            <wp:docPr id="25" name="Grafik 16" descr="P1060194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194 - Kopie.JPG"/>
                    <pic:cNvPicPr/>
                  </pic:nvPicPr>
                  <pic:blipFill>
                    <a:blip r:embed="rId13" cstate="print"/>
                    <a:stretch>
                      <a:fillRect/>
                    </a:stretch>
                  </pic:blipFill>
                  <pic:spPr>
                    <a:xfrm>
                      <a:off x="0" y="0"/>
                      <a:ext cx="1186815" cy="1371600"/>
                    </a:xfrm>
                    <a:prstGeom prst="rect">
                      <a:avLst/>
                    </a:prstGeom>
                  </pic:spPr>
                </pic:pic>
              </a:graphicData>
            </a:graphic>
          </wp:anchor>
        </w:drawing>
      </w:r>
      <w:r w:rsidR="00BC278B" w:rsidRPr="00BC278B">
        <w:rPr>
          <w:lang w:val="de-AT" w:eastAsia="en-US" w:bidi="en-US"/>
        </w:rPr>
        <w:t xml:space="preserve">Integrative </w:t>
      </w:r>
      <w:r w:rsidR="00BC278B">
        <w:t xml:space="preserve">Atemlehrerin </w:t>
      </w:r>
      <w:r w:rsidR="00BC278B" w:rsidRPr="00BC278B">
        <w:rPr>
          <w:lang w:val="de-AT" w:eastAsia="en-US" w:bidi="en-US"/>
        </w:rPr>
        <w:t xml:space="preserve">mit </w:t>
      </w:r>
      <w:r w:rsidR="00BC278B">
        <w:t>Atemgymnastik, Leiterin von Geburtsseminaren, Doula, Weiterbildungen zur Traumalösung von</w:t>
      </w:r>
      <w:r w:rsidR="002B5AEF">
        <w:t xml:space="preserve">                    </w:t>
      </w:r>
      <w:r w:rsidR="00BC278B">
        <w:t xml:space="preserve"> Säuglingen und Kleinkindern</w:t>
      </w:r>
    </w:p>
    <w:p w:rsidR="005B43E3" w:rsidRDefault="00BC278B">
      <w:pPr>
        <w:pStyle w:val="MSGENFONTSTYLENAMETEMPLATEROLELEVELMSGENFONTSTYLENAMEBYROLEHEADING40"/>
        <w:keepNext/>
        <w:keepLines/>
        <w:shd w:val="clear" w:color="auto" w:fill="auto"/>
        <w:spacing w:after="0" w:line="295" w:lineRule="exact"/>
      </w:pPr>
      <w:bookmarkStart w:id="9" w:name="bookmark11"/>
      <w:r>
        <w:t>Dr. Christian Sator</w:t>
      </w:r>
      <w:bookmarkEnd w:id="9"/>
    </w:p>
    <w:p w:rsidR="005B43E3" w:rsidRDefault="00BC278B">
      <w:pPr>
        <w:pStyle w:val="MSGENFONTSTYLENAMETEMPLATEROLENUMBERMSGENFONTSTYLENAMEBYROLETEXT20"/>
        <w:shd w:val="clear" w:color="auto" w:fill="auto"/>
        <w:spacing w:before="0" w:after="0" w:line="295" w:lineRule="exact"/>
        <w:jc w:val="left"/>
      </w:pPr>
      <w:r>
        <w:t>Tierarzt,</w:t>
      </w:r>
    </w:p>
    <w:p w:rsidR="005B43E3" w:rsidRDefault="00BC278B">
      <w:pPr>
        <w:pStyle w:val="MSGENFONTSTYLENAMETEMPLATEROLENUMBERMSGENFONTSTYLENAMEBYROLETEXT20"/>
        <w:shd w:val="clear" w:color="auto" w:fill="auto"/>
        <w:spacing w:before="0" w:after="931" w:line="295" w:lineRule="exact"/>
        <w:jc w:val="left"/>
      </w:pPr>
      <w:r>
        <w:t>Integrativer Atem- und Atemgymnastiklehrer, Leiter von Atem- und Meditationsgruppen und</w:t>
      </w:r>
      <w:r w:rsidR="00590973">
        <w:t xml:space="preserve"> </w:t>
      </w:r>
      <w:r>
        <w:t xml:space="preserve"> von Geburtsseminaren</w:t>
      </w:r>
      <w:r w:rsidR="00C2343B">
        <w:t>, Weiterbildungen zur Traumalösung von Säuglingen und Kleinkindern</w:t>
      </w:r>
    </w:p>
    <w:p w:rsidR="005B43E3" w:rsidRDefault="00BC278B">
      <w:pPr>
        <w:pStyle w:val="MSGENFONTSTYLENAMETEMPLATEROLENUMBERMSGENFONTSTYLENAMEBYROLETEXT40"/>
        <w:shd w:val="clear" w:color="auto" w:fill="auto"/>
        <w:spacing w:before="0"/>
      </w:pPr>
      <w:r>
        <w:rPr>
          <w:rStyle w:val="MSGENFONTSTYLENAMETEMPLATEROLENUMBERMSGENFONTSTYLENAMEBYROLETEXT4MSGENFONTSTYLEMODIFERBOLD"/>
        </w:rPr>
        <w:t>HINWEIS</w:t>
      </w:r>
      <w:r>
        <w:t>: Dieses Seminar dient der Selbsterfahrung und kann eine notwendige medizinische und/oder psychotherapeutische Behandlung nicht ersetzen. Die Teilnahme erfolgt in Eigenverantwortung. Die Seminarleitung übernimmt keine Haftung.</w:t>
      </w:r>
    </w:p>
    <w:sectPr w:rsidR="005B43E3" w:rsidSect="00AD4407">
      <w:pgSz w:w="16840" w:h="11900" w:orient="landscape"/>
      <w:pgMar w:top="426" w:right="538" w:bottom="720" w:left="709" w:header="0" w:footer="3" w:gutter="0"/>
      <w:cols w:num="2" w:space="113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58" w:rsidRDefault="00875958" w:rsidP="005B43E3">
      <w:r>
        <w:separator/>
      </w:r>
    </w:p>
  </w:endnote>
  <w:endnote w:type="continuationSeparator" w:id="0">
    <w:p w:rsidR="00875958" w:rsidRDefault="00875958" w:rsidP="005B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58" w:rsidRDefault="00875958"/>
  </w:footnote>
  <w:footnote w:type="continuationSeparator" w:id="0">
    <w:p w:rsidR="00875958" w:rsidRDefault="008759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974A9"/>
    <w:multiLevelType w:val="multilevel"/>
    <w:tmpl w:val="21A65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567"/>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5B43E3"/>
    <w:rsid w:val="00075D5A"/>
    <w:rsid w:val="000B1749"/>
    <w:rsid w:val="000B407D"/>
    <w:rsid w:val="000E43D1"/>
    <w:rsid w:val="000F274D"/>
    <w:rsid w:val="00100AC4"/>
    <w:rsid w:val="00186493"/>
    <w:rsid w:val="00193302"/>
    <w:rsid w:val="001A514A"/>
    <w:rsid w:val="001A6997"/>
    <w:rsid w:val="00204E14"/>
    <w:rsid w:val="00231C5E"/>
    <w:rsid w:val="00270C2F"/>
    <w:rsid w:val="002B3E4A"/>
    <w:rsid w:val="002B5AEF"/>
    <w:rsid w:val="002C542F"/>
    <w:rsid w:val="002F362B"/>
    <w:rsid w:val="00317350"/>
    <w:rsid w:val="003232EB"/>
    <w:rsid w:val="00330ED1"/>
    <w:rsid w:val="0036651E"/>
    <w:rsid w:val="003A6567"/>
    <w:rsid w:val="003B5465"/>
    <w:rsid w:val="003D0DA7"/>
    <w:rsid w:val="003E594A"/>
    <w:rsid w:val="0040488D"/>
    <w:rsid w:val="004F3690"/>
    <w:rsid w:val="005030F0"/>
    <w:rsid w:val="00522B83"/>
    <w:rsid w:val="00555E49"/>
    <w:rsid w:val="00583C5D"/>
    <w:rsid w:val="00590973"/>
    <w:rsid w:val="005B43E3"/>
    <w:rsid w:val="005C211B"/>
    <w:rsid w:val="005D2102"/>
    <w:rsid w:val="00601BD8"/>
    <w:rsid w:val="0061101D"/>
    <w:rsid w:val="00686A53"/>
    <w:rsid w:val="00690E0C"/>
    <w:rsid w:val="00722AD5"/>
    <w:rsid w:val="0072546B"/>
    <w:rsid w:val="007D598E"/>
    <w:rsid w:val="007E5941"/>
    <w:rsid w:val="008153B9"/>
    <w:rsid w:val="00817D2C"/>
    <w:rsid w:val="0084695D"/>
    <w:rsid w:val="00853682"/>
    <w:rsid w:val="00861A3B"/>
    <w:rsid w:val="00865560"/>
    <w:rsid w:val="00875958"/>
    <w:rsid w:val="008766E9"/>
    <w:rsid w:val="008866E0"/>
    <w:rsid w:val="00892CE4"/>
    <w:rsid w:val="009069AA"/>
    <w:rsid w:val="009532B0"/>
    <w:rsid w:val="00953D44"/>
    <w:rsid w:val="00967D34"/>
    <w:rsid w:val="009838A8"/>
    <w:rsid w:val="009923FA"/>
    <w:rsid w:val="009D3A1D"/>
    <w:rsid w:val="009E290A"/>
    <w:rsid w:val="009F2AA0"/>
    <w:rsid w:val="00A37475"/>
    <w:rsid w:val="00A439EA"/>
    <w:rsid w:val="00A456FD"/>
    <w:rsid w:val="00A80502"/>
    <w:rsid w:val="00A80B94"/>
    <w:rsid w:val="00AD4407"/>
    <w:rsid w:val="00B161F2"/>
    <w:rsid w:val="00B363A8"/>
    <w:rsid w:val="00B52BFC"/>
    <w:rsid w:val="00BA60D2"/>
    <w:rsid w:val="00BB182A"/>
    <w:rsid w:val="00BC0DDB"/>
    <w:rsid w:val="00BC278B"/>
    <w:rsid w:val="00BC5F40"/>
    <w:rsid w:val="00BE0BE8"/>
    <w:rsid w:val="00BF4472"/>
    <w:rsid w:val="00BF4B26"/>
    <w:rsid w:val="00BF7508"/>
    <w:rsid w:val="00C2343B"/>
    <w:rsid w:val="00C319D0"/>
    <w:rsid w:val="00C61D8D"/>
    <w:rsid w:val="00C94F16"/>
    <w:rsid w:val="00CD1EBD"/>
    <w:rsid w:val="00D6550D"/>
    <w:rsid w:val="00DD70CB"/>
    <w:rsid w:val="00DF5432"/>
    <w:rsid w:val="00E2619E"/>
    <w:rsid w:val="00E860EC"/>
    <w:rsid w:val="00EC0935"/>
    <w:rsid w:val="00EF2CBE"/>
    <w:rsid w:val="00F56896"/>
    <w:rsid w:val="00F623B4"/>
    <w:rsid w:val="00F87CFC"/>
    <w:rsid w:val="00F87E2D"/>
    <w:rsid w:val="00FA50E9"/>
    <w:rsid w:val="00FB1270"/>
    <w:rsid w:val="00FB6BBF"/>
    <w:rsid w:val="00FE7F5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B43E3"/>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SGENFONTSTYLENAMETEMPLATEROLELEVELNUMBERMSGENFONTSTYLENAMEBYROLEHEADING22">
    <w:name w:val="MSG_EN_FONT_STYLE_NAME_TEMPLATE_ROLE_LEVEL_NUMBER MSG_EN_FONT_STYLE_NAME_BY_ROLE_HEADING 2 2_"/>
    <w:basedOn w:val="Absatz-Standardschriftart"/>
    <w:link w:val="MSGENFONTSTYLENAMETEMPLATEROLELEVELNUMBERMSGENFONTSTYLENAMEBYROLEHEADING220"/>
    <w:rsid w:val="005B43E3"/>
    <w:rPr>
      <w:b/>
      <w:bCs/>
      <w:i w:val="0"/>
      <w:iCs w:val="0"/>
      <w:smallCaps w:val="0"/>
      <w:strike w:val="0"/>
      <w:sz w:val="30"/>
      <w:szCs w:val="30"/>
      <w:u w:val="none"/>
    </w:rPr>
  </w:style>
  <w:style w:type="character" w:customStyle="1" w:styleId="MSGENFONTSTYLENAMETEMPLATEROLENUMBERMSGENFONTSTYLENAMEBYROLETEXT2">
    <w:name w:val="MSG_EN_FONT_STYLE_NAME_TEMPLATE_ROLE_NUMBER MSG_EN_FONT_STYLE_NAME_BY_ROLE_TEXT 2_"/>
    <w:basedOn w:val="Absatz-Standardschriftart"/>
    <w:link w:val="MSGENFONTSTYLENAMETEMPLATEROLENUMBERMSGENFONTSTYLENAMEBYROLETEXT20"/>
    <w:rsid w:val="005B43E3"/>
    <w:rPr>
      <w:b w:val="0"/>
      <w:bCs w:val="0"/>
      <w:i w:val="0"/>
      <w:iCs w:val="0"/>
      <w:smallCaps w:val="0"/>
      <w:strike w:val="0"/>
      <w:u w:val="none"/>
    </w:rPr>
  </w:style>
  <w:style w:type="character" w:customStyle="1" w:styleId="MSGENFONTSTYLENAMETEMPLATEROLELEVELMSGENFONTSTYLENAMEBYROLEHEADING3">
    <w:name w:val="MSG_EN_FONT_STYLE_NAME_TEMPLATE_ROLE_LEVEL MSG_EN_FONT_STYLE_NAME_BY_ROLE_HEADING 3_"/>
    <w:basedOn w:val="Absatz-Standardschriftart"/>
    <w:link w:val="MSGENFONTSTYLENAMETEMPLATEROLELEVELMSGENFONTSTYLENAMEBYROLEHEADING30"/>
    <w:rsid w:val="005B43E3"/>
    <w:rPr>
      <w:b/>
      <w:bCs/>
      <w:i w:val="0"/>
      <w:iCs w:val="0"/>
      <w:smallCaps w:val="0"/>
      <w:strike w:val="0"/>
      <w:sz w:val="26"/>
      <w:szCs w:val="26"/>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5B43E3"/>
    <w:rPr>
      <w:rFonts w:ascii="Times New Roman" w:eastAsia="Times New Roman" w:hAnsi="Times New Roman" w:cs="Times New Roman"/>
      <w:color w:val="4F81BD"/>
      <w:spacing w:val="0"/>
      <w:w w:val="100"/>
      <w:position w:val="0"/>
      <w:sz w:val="24"/>
      <w:szCs w:val="24"/>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sid w:val="005B43E3"/>
    <w:rPr>
      <w:rFonts w:ascii="Times New Roman" w:eastAsia="Times New Roman" w:hAnsi="Times New Roman" w:cs="Times New Roman"/>
      <w:color w:val="141414"/>
      <w:spacing w:val="0"/>
      <w:w w:val="100"/>
      <w:position w:val="0"/>
      <w:sz w:val="24"/>
      <w:szCs w:val="24"/>
      <w:lang w:val="de-DE" w:eastAsia="de-DE" w:bidi="de-DE"/>
    </w:rPr>
  </w:style>
  <w:style w:type="character" w:customStyle="1" w:styleId="MSGENFONTSTYLENAMETEMPLATEROLELEVELMSGENFONTSTYLENAMEBYROLEHEADING1">
    <w:name w:val="MSG_EN_FONT_STYLE_NAME_TEMPLATE_ROLE_LEVEL MSG_EN_FONT_STYLE_NAME_BY_ROLE_HEADING 1_"/>
    <w:basedOn w:val="Absatz-Standardschriftart"/>
    <w:link w:val="MSGENFONTSTYLENAMETEMPLATEROLELEVELMSGENFONTSTYLENAMEBYROLEHEADING10"/>
    <w:rsid w:val="005B43E3"/>
    <w:rPr>
      <w:rFonts w:ascii="Arial" w:eastAsia="Arial" w:hAnsi="Arial" w:cs="Arial"/>
      <w:b/>
      <w:bCs/>
      <w:i w:val="0"/>
      <w:iCs w:val="0"/>
      <w:smallCaps w:val="0"/>
      <w:strike w:val="0"/>
      <w:sz w:val="44"/>
      <w:szCs w:val="44"/>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5B43E3"/>
    <w:rPr>
      <w:color w:val="728B47"/>
      <w:spacing w:val="0"/>
      <w:w w:val="100"/>
      <w:position w:val="0"/>
      <w:lang w:val="de-DE" w:eastAsia="de-DE" w:bidi="de-DE"/>
    </w:rPr>
  </w:style>
  <w:style w:type="character" w:customStyle="1" w:styleId="MSGENFONTSTYLENAMETEMPLATEROLELEVELMSGENFONTSTYLENAMEBYROLEHEADING2">
    <w:name w:val="MSG_EN_FONT_STYLE_NAME_TEMPLATE_ROLE_LEVEL MSG_EN_FONT_STYLE_NAME_BY_ROLE_HEADING 2_"/>
    <w:basedOn w:val="Absatz-Standardschriftart"/>
    <w:link w:val="MSGENFONTSTYLENAMETEMPLATEROLELEVELMSGENFONTSTYLENAMEBYROLEHEADING20"/>
    <w:rsid w:val="005B43E3"/>
    <w:rPr>
      <w:rFonts w:ascii="Arial" w:eastAsia="Arial" w:hAnsi="Arial" w:cs="Arial"/>
      <w:b w:val="0"/>
      <w:bCs w:val="0"/>
      <w:i w:val="0"/>
      <w:iCs w:val="0"/>
      <w:smallCaps w:val="0"/>
      <w:strike w:val="0"/>
      <w:sz w:val="26"/>
      <w:szCs w:val="26"/>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sid w:val="005B43E3"/>
    <w:rPr>
      <w:color w:val="728B47"/>
      <w:spacing w:val="0"/>
      <w:w w:val="100"/>
      <w:position w:val="0"/>
      <w:lang w:val="de-DE" w:eastAsia="de-DE" w:bidi="de-DE"/>
    </w:rPr>
  </w:style>
  <w:style w:type="character" w:customStyle="1" w:styleId="MSGENFONTSTYLENAMETEMPLATEROLENUMBERMSGENFONTSTYLENAMEBYROLETEXT3">
    <w:name w:val="MSG_EN_FONT_STYLE_NAME_TEMPLATE_ROLE_NUMBER MSG_EN_FONT_STYLE_NAME_BY_ROLE_TEXT 3_"/>
    <w:basedOn w:val="Absatz-Standardschriftart"/>
    <w:link w:val="MSGENFONTSTYLENAMETEMPLATEROLENUMBERMSGENFONTSTYLENAMEBYROLETEXT30"/>
    <w:rsid w:val="005B43E3"/>
    <w:rPr>
      <w:b w:val="0"/>
      <w:bCs w:val="0"/>
      <w:i/>
      <w:iCs/>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sid w:val="005B43E3"/>
    <w:rPr>
      <w:rFonts w:ascii="Times New Roman" w:eastAsia="Times New Roman" w:hAnsi="Times New Roman" w:cs="Times New Roman"/>
      <w:color w:val="B9B9B9"/>
      <w:spacing w:val="0"/>
      <w:w w:val="100"/>
      <w:position w:val="0"/>
      <w:lang w:val="de-DE" w:eastAsia="de-DE" w:bidi="de-DE"/>
    </w:rPr>
  </w:style>
  <w:style w:type="character" w:customStyle="1" w:styleId="MSGENFONTSTYLENAMETEMPLATEROLELEVELMSGENFONTSTYLENAMEBYROLEHEADING4">
    <w:name w:val="MSG_EN_FONT_STYLE_NAME_TEMPLATE_ROLE_LEVEL MSG_EN_FONT_STYLE_NAME_BY_ROLE_HEADING 4_"/>
    <w:basedOn w:val="Absatz-Standardschriftart"/>
    <w:link w:val="MSGENFONTSTYLENAMETEMPLATEROLELEVELMSGENFONTSTYLENAMEBYROLEHEADING40"/>
    <w:rsid w:val="005B43E3"/>
    <w:rPr>
      <w:b/>
      <w:bCs/>
      <w:i w:val="0"/>
      <w:iCs w:val="0"/>
      <w:smallCaps w:val="0"/>
      <w:strike w:val="0"/>
      <w:sz w:val="26"/>
      <w:szCs w:val="26"/>
      <w:u w:val="none"/>
    </w:rPr>
  </w:style>
  <w:style w:type="character" w:customStyle="1" w:styleId="MSGENFONTSTYLENAMETEMPLATEROLENUMBERMSGENFONTSTYLENAMEBYROLETEXT4">
    <w:name w:val="MSG_EN_FONT_STYLE_NAME_TEMPLATE_ROLE_NUMBER MSG_EN_FONT_STYLE_NAME_BY_ROLE_TEXT 4_"/>
    <w:basedOn w:val="Absatz-Standardschriftart"/>
    <w:link w:val="MSGENFONTSTYLENAMETEMPLATEROLENUMBERMSGENFONTSTYLENAMEBYROLETEXT40"/>
    <w:rsid w:val="005B43E3"/>
    <w:rPr>
      <w:b w:val="0"/>
      <w:bCs w:val="0"/>
      <w:i w:val="0"/>
      <w:iCs w:val="0"/>
      <w:smallCaps w:val="0"/>
      <w:strike w:val="0"/>
      <w:sz w:val="18"/>
      <w:szCs w:val="18"/>
      <w:u w:val="none"/>
    </w:rPr>
  </w:style>
  <w:style w:type="character" w:customStyle="1" w:styleId="MSGENFONTSTYLENAMETEMPLATEROLENUMBERMSGENFONTSTYLENAMEBYROLETEXT4MSGENFONTSTYLEMODIFERBOLD">
    <w:name w:val="MSG_EN_FONT_STYLE_NAME_TEMPLATE_ROLE_NUMBER MSG_EN_FONT_STYLE_NAME_BY_ROLE_TEXT 4 + MSG_EN_FONT_STYLE_MODIFER_BOLD"/>
    <w:basedOn w:val="MSGENFONTSTYLENAMETEMPLATEROLENUMBERMSGENFONTSTYLENAMEBYROLETEXT4"/>
    <w:rsid w:val="005B43E3"/>
    <w:rPr>
      <w:rFonts w:ascii="Times New Roman" w:eastAsia="Times New Roman" w:hAnsi="Times New Roman" w:cs="Times New Roman"/>
      <w:b/>
      <w:bCs/>
      <w:color w:val="000000"/>
      <w:spacing w:val="0"/>
      <w:w w:val="100"/>
      <w:position w:val="0"/>
      <w:lang w:val="de-DE" w:eastAsia="de-DE" w:bidi="de-DE"/>
    </w:rPr>
  </w:style>
  <w:style w:type="paragraph" w:customStyle="1" w:styleId="MSGENFONTSTYLENAMETEMPLATEROLELEVELNUMBERMSGENFONTSTYLENAMEBYROLEHEADING220">
    <w:name w:val="MSG_EN_FONT_STYLE_NAME_TEMPLATE_ROLE_LEVEL_NUMBER MSG_EN_FONT_STYLE_NAME_BY_ROLE_HEADING 2 2"/>
    <w:basedOn w:val="Standard"/>
    <w:link w:val="MSGENFONTSTYLENAMETEMPLATEROLELEVELNUMBERMSGENFONTSTYLENAMEBYROLEHEADING22"/>
    <w:rsid w:val="005B43E3"/>
    <w:pPr>
      <w:shd w:val="clear" w:color="auto" w:fill="FFFFFF"/>
      <w:spacing w:after="120" w:line="332" w:lineRule="exact"/>
      <w:outlineLvl w:val="1"/>
    </w:pPr>
    <w:rPr>
      <w:b/>
      <w:bCs/>
      <w:sz w:val="30"/>
      <w:szCs w:val="30"/>
    </w:rPr>
  </w:style>
  <w:style w:type="paragraph" w:customStyle="1" w:styleId="MSGENFONTSTYLENAMETEMPLATEROLENUMBERMSGENFONTSTYLENAMEBYROLETEXT20">
    <w:name w:val="MSG_EN_FONT_STYLE_NAME_TEMPLATE_ROLE_NUMBER MSG_EN_FONT_STYLE_NAME_BY_ROLE_TEXT 2"/>
    <w:basedOn w:val="Standard"/>
    <w:link w:val="MSGENFONTSTYLENAMETEMPLATEROLENUMBERMSGENFONTSTYLENAMEBYROLETEXT2"/>
    <w:rsid w:val="005B43E3"/>
    <w:pPr>
      <w:shd w:val="clear" w:color="auto" w:fill="FFFFFF"/>
      <w:spacing w:before="120" w:after="520" w:line="270" w:lineRule="exact"/>
      <w:jc w:val="both"/>
    </w:pPr>
  </w:style>
  <w:style w:type="paragraph" w:customStyle="1" w:styleId="MSGENFONTSTYLENAMETEMPLATEROLELEVELMSGENFONTSTYLENAMEBYROLEHEADING30">
    <w:name w:val="MSG_EN_FONT_STYLE_NAME_TEMPLATE_ROLE_LEVEL MSG_EN_FONT_STYLE_NAME_BY_ROLE_HEADING 3"/>
    <w:basedOn w:val="Standard"/>
    <w:link w:val="MSGENFONTSTYLENAMETEMPLATEROLELEVELMSGENFONTSTYLENAMEBYROLEHEADING3"/>
    <w:rsid w:val="005B43E3"/>
    <w:pPr>
      <w:shd w:val="clear" w:color="auto" w:fill="FFFFFF"/>
      <w:spacing w:before="520" w:line="309" w:lineRule="exact"/>
      <w:outlineLvl w:val="2"/>
    </w:pPr>
    <w:rPr>
      <w:b/>
      <w:bCs/>
      <w:sz w:val="26"/>
      <w:szCs w:val="26"/>
    </w:rPr>
  </w:style>
  <w:style w:type="paragraph" w:customStyle="1" w:styleId="MSGENFONTSTYLENAMETEMPLATEROLELEVELMSGENFONTSTYLENAMEBYROLEHEADING10">
    <w:name w:val="MSG_EN_FONT_STYLE_NAME_TEMPLATE_ROLE_LEVEL MSG_EN_FONT_STYLE_NAME_BY_ROLE_HEADING 1"/>
    <w:basedOn w:val="Standard"/>
    <w:link w:val="MSGENFONTSTYLENAMETEMPLATEROLELEVELMSGENFONTSTYLENAMEBYROLEHEADING1"/>
    <w:rsid w:val="005B43E3"/>
    <w:pPr>
      <w:shd w:val="clear" w:color="auto" w:fill="FFFFFF"/>
      <w:spacing w:after="140" w:line="495" w:lineRule="exact"/>
      <w:jc w:val="center"/>
      <w:outlineLvl w:val="0"/>
    </w:pPr>
    <w:rPr>
      <w:rFonts w:ascii="Arial" w:eastAsia="Arial" w:hAnsi="Arial" w:cs="Arial"/>
      <w:b/>
      <w:bCs/>
      <w:sz w:val="44"/>
      <w:szCs w:val="44"/>
    </w:rPr>
  </w:style>
  <w:style w:type="paragraph" w:customStyle="1" w:styleId="MSGENFONTSTYLENAMETEMPLATEROLELEVELMSGENFONTSTYLENAMEBYROLEHEADING20">
    <w:name w:val="MSG_EN_FONT_STYLE_NAME_TEMPLATE_ROLE_LEVEL MSG_EN_FONT_STYLE_NAME_BY_ROLE_HEADING 2"/>
    <w:basedOn w:val="Standard"/>
    <w:link w:val="MSGENFONTSTYLENAMETEMPLATEROLELEVELMSGENFONTSTYLENAMEBYROLEHEADING2"/>
    <w:rsid w:val="005B43E3"/>
    <w:pPr>
      <w:shd w:val="clear" w:color="auto" w:fill="FFFFFF"/>
      <w:spacing w:before="140" w:line="321" w:lineRule="exact"/>
      <w:jc w:val="center"/>
      <w:outlineLvl w:val="1"/>
    </w:pPr>
    <w:rPr>
      <w:rFonts w:ascii="Arial" w:eastAsia="Arial" w:hAnsi="Arial" w:cs="Arial"/>
      <w:sz w:val="26"/>
      <w:szCs w:val="26"/>
    </w:rPr>
  </w:style>
  <w:style w:type="paragraph" w:customStyle="1" w:styleId="MSGENFONTSTYLENAMETEMPLATEROLENUMBERMSGENFONTSTYLENAMEBYROLETEXT30">
    <w:name w:val="MSG_EN_FONT_STYLE_NAME_TEMPLATE_ROLE_NUMBER MSG_EN_FONT_STYLE_NAME_BY_ROLE_TEXT 3"/>
    <w:basedOn w:val="Standard"/>
    <w:link w:val="MSGENFONTSTYLENAMETEMPLATEROLENUMBERMSGENFONTSTYLENAMEBYROLETEXT3"/>
    <w:rsid w:val="005B43E3"/>
    <w:pPr>
      <w:shd w:val="clear" w:color="auto" w:fill="FFFFFF"/>
      <w:spacing w:before="240" w:line="242" w:lineRule="exact"/>
    </w:pPr>
    <w:rPr>
      <w:i/>
      <w:iCs/>
      <w:sz w:val="20"/>
      <w:szCs w:val="20"/>
    </w:rPr>
  </w:style>
  <w:style w:type="paragraph" w:customStyle="1" w:styleId="MSGENFONTSTYLENAMETEMPLATEROLELEVELMSGENFONTSTYLENAMEBYROLEHEADING40">
    <w:name w:val="MSG_EN_FONT_STYLE_NAME_TEMPLATE_ROLE_LEVEL MSG_EN_FONT_STYLE_NAME_BY_ROLE_HEADING 4"/>
    <w:basedOn w:val="Standard"/>
    <w:link w:val="MSGENFONTSTYLENAMETEMPLATEROLELEVELMSGENFONTSTYLENAMEBYROLEHEADING4"/>
    <w:rsid w:val="005B43E3"/>
    <w:pPr>
      <w:shd w:val="clear" w:color="auto" w:fill="FFFFFF"/>
      <w:spacing w:after="240" w:line="288" w:lineRule="exact"/>
      <w:outlineLvl w:val="3"/>
    </w:pPr>
    <w:rPr>
      <w:b/>
      <w:bCs/>
      <w:sz w:val="26"/>
      <w:szCs w:val="26"/>
    </w:rPr>
  </w:style>
  <w:style w:type="paragraph" w:customStyle="1" w:styleId="MSGENFONTSTYLENAMETEMPLATEROLENUMBERMSGENFONTSTYLENAMEBYROLETEXT40">
    <w:name w:val="MSG_EN_FONT_STYLE_NAME_TEMPLATE_ROLE_NUMBER MSG_EN_FONT_STYLE_NAME_BY_ROLE_TEXT 4"/>
    <w:basedOn w:val="Standard"/>
    <w:link w:val="MSGENFONTSTYLENAMETEMPLATEROLENUMBERMSGENFONTSTYLENAMEBYROLETEXT4"/>
    <w:rsid w:val="005B43E3"/>
    <w:pPr>
      <w:shd w:val="clear" w:color="auto" w:fill="FFFFFF"/>
      <w:spacing w:before="860" w:line="206" w:lineRule="exact"/>
      <w:jc w:val="both"/>
    </w:pPr>
    <w:rPr>
      <w:sz w:val="18"/>
      <w:szCs w:val="18"/>
    </w:rPr>
  </w:style>
  <w:style w:type="paragraph" w:styleId="Kopfzeile">
    <w:name w:val="header"/>
    <w:basedOn w:val="Standard"/>
    <w:link w:val="KopfzeileZchn"/>
    <w:uiPriority w:val="99"/>
    <w:semiHidden/>
    <w:unhideWhenUsed/>
    <w:rsid w:val="00BC5F40"/>
    <w:pPr>
      <w:tabs>
        <w:tab w:val="center" w:pos="4536"/>
        <w:tab w:val="right" w:pos="9072"/>
      </w:tabs>
    </w:pPr>
  </w:style>
  <w:style w:type="character" w:customStyle="1" w:styleId="KopfzeileZchn">
    <w:name w:val="Kopfzeile Zchn"/>
    <w:basedOn w:val="Absatz-Standardschriftart"/>
    <w:link w:val="Kopfzeile"/>
    <w:uiPriority w:val="99"/>
    <w:semiHidden/>
    <w:rsid w:val="00BC5F40"/>
    <w:rPr>
      <w:color w:val="000000"/>
    </w:rPr>
  </w:style>
  <w:style w:type="paragraph" w:styleId="Fuzeile">
    <w:name w:val="footer"/>
    <w:basedOn w:val="Standard"/>
    <w:link w:val="FuzeileZchn"/>
    <w:uiPriority w:val="99"/>
    <w:unhideWhenUsed/>
    <w:rsid w:val="00BC5F40"/>
    <w:pPr>
      <w:tabs>
        <w:tab w:val="center" w:pos="4536"/>
        <w:tab w:val="right" w:pos="9072"/>
      </w:tabs>
    </w:pPr>
  </w:style>
  <w:style w:type="character" w:customStyle="1" w:styleId="FuzeileZchn">
    <w:name w:val="Fußzeile Zchn"/>
    <w:basedOn w:val="Absatz-Standardschriftart"/>
    <w:link w:val="Fuzeile"/>
    <w:uiPriority w:val="99"/>
    <w:rsid w:val="00BC5F40"/>
    <w:rPr>
      <w:color w:val="000000"/>
    </w:rPr>
  </w:style>
  <w:style w:type="paragraph" w:styleId="Sprechblasentext">
    <w:name w:val="Balloon Text"/>
    <w:basedOn w:val="Standard"/>
    <w:link w:val="SprechblasentextZchn"/>
    <w:uiPriority w:val="99"/>
    <w:semiHidden/>
    <w:unhideWhenUsed/>
    <w:rsid w:val="00E261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19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1858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izont@viklicky.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an.sator@gmx.net" TargetMode="External"/><Relationship Id="rId4" Type="http://schemas.openxmlformats.org/officeDocument/2006/relationships/settings" Target="settings.xml"/><Relationship Id="rId9" Type="http://schemas.openxmlformats.org/officeDocument/2006/relationships/hyperlink" Target="mailto:christian.sator@gmx.ne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994E-12AC-4309-A96B-093E3270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Christian</cp:lastModifiedBy>
  <cp:revision>44</cp:revision>
  <cp:lastPrinted>2019-02-21T12:54:00Z</cp:lastPrinted>
  <dcterms:created xsi:type="dcterms:W3CDTF">2018-09-15T16:27:00Z</dcterms:created>
  <dcterms:modified xsi:type="dcterms:W3CDTF">2020-08-04T18:14:00Z</dcterms:modified>
</cp:coreProperties>
</file>